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"/>
        <w:rPr>
          <w:b/>
          <w:bCs/>
        </w:rPr>
      </w:pPr>
      <w:r>
        <w:rPr>
          <w:b/>
          <w:bCs/>
        </w:rPr>
        <w:t>附件1：</w:t>
      </w:r>
    </w:p>
    <w:p>
      <w:pPr>
        <w:spacing w:after="6" w:line="259" w:lineRule="auto"/>
        <w:ind w:left="0" w:right="103" w:firstLine="0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《潍坊中学家庭劳动教育实践指导清单》</w:t>
      </w:r>
    </w:p>
    <w:bookmarkEnd w:id="0"/>
    <w:p>
      <w:pPr>
        <w:ind w:left="-15" w:firstLine="420"/>
      </w:pPr>
      <w:r>
        <w:t>1.卫生防疫成常态：养成自觉清理卫生的意识。做到正确使用家居保洁工具，科学有序完成日常清理，营造整洁优雅的家居环境。掌握消毒通风等居家防疫技能，每日自测体温，健康出行。</w:t>
      </w:r>
    </w:p>
    <w:p>
      <w:pPr>
        <w:ind w:left="-15" w:firstLine="420"/>
      </w:pPr>
      <w:r>
        <w:t>2.清洁厕所要彻底：做到定时清洁，科学使用工具，物品摆放整齐，按时通风换气，打造干净整洁、空气清新的洗手间。</w:t>
      </w:r>
    </w:p>
    <w:p>
      <w:pPr>
        <w:ind w:left="-15" w:firstLine="420"/>
      </w:pPr>
      <w:r>
        <w:t>3.内务整理能自觉：做到分类摆放物品，床铺干净整齐，书橱摆放有序，将内务整理内化为一种自觉行为。</w:t>
      </w:r>
    </w:p>
    <w:p>
      <w:pPr>
        <w:ind w:left="-15" w:firstLine="420"/>
      </w:pPr>
      <w:r>
        <w:t>4.收拾书桌有意识：形成“学前有备、学后归位”的自觉意识。一次收拾各种学习用品，准确放到指定位置，简洁、有序摆放书桌用品，桌面及时清理干净。</w:t>
      </w:r>
    </w:p>
    <w:p>
      <w:pPr>
        <w:ind w:left="-15" w:firstLine="420"/>
      </w:pPr>
      <w:r>
        <w:t>5.洗涤缝补有技巧：能够按照洗涤标识正确清洗衣物；掌握几种手缝针法，灵活运用于日常衣物的缝补，做到得体大方。</w:t>
      </w:r>
    </w:p>
    <w:p>
      <w:pPr>
        <w:ind w:left="-15" w:firstLine="420"/>
      </w:pPr>
      <w:r>
        <w:t>6.烹调烹饪有提升：掌握膳食平衡的原则。做到灵活取用食材，合理运用烹饪技巧，独立创作拿手菜品，做到健康科学养生。</w:t>
      </w:r>
    </w:p>
    <w:p>
      <w:pPr>
        <w:ind w:left="-15" w:firstLine="420"/>
      </w:pPr>
      <w:r>
        <w:t>7.垃圾分类总动员：积极践行生态文明思想。做到勤俭节约，减少垃圾；居家宣传，合理分类；手工制作，变废为宝。</w:t>
      </w:r>
    </w:p>
    <w:p>
      <w:pPr>
        <w:ind w:left="-15" w:firstLine="420"/>
      </w:pPr>
      <w:r>
        <w:t>8.种植养护有高度：掌握花草养护的基本技巧。主动承担家庭园丁角色，了解家庭花卉习性特点，做到科学管理养护。</w:t>
      </w:r>
    </w:p>
    <w:p>
      <w:pPr>
        <w:ind w:left="-15" w:firstLine="420"/>
      </w:pPr>
      <w:r>
        <w:t>9.修理操作有经验：掌握正确的劳动技能和方法。在家长协助指导下，做到熟悉工具特点，能卸会装。</w:t>
      </w:r>
    </w:p>
    <w:p>
      <w:pPr>
        <w:ind w:left="-15" w:firstLine="420"/>
      </w:pPr>
      <w:r>
        <w:t>10.劳动服务有记录：不仅主动帮父母、亲友做力所能及的事情，主动帮助社区、村庄的老弱病残；还能寻访身边的劳动者，并用照片、文字等方式记录。</w:t>
      </w:r>
    </w:p>
    <w:p>
      <w:pPr>
        <w:ind w:left="-15" w:firstLine="420"/>
      </w:pPr>
      <w:r>
        <w:t>11.劳动体验有收获：利用周末和假期参与日常家务事情的处理，同父母角色互换，感受生活的不易。</w:t>
      </w:r>
    </w:p>
    <w:p>
      <w:pPr>
        <w:ind w:left="-15" w:firstLine="420"/>
      </w:pPr>
      <w:r>
        <w:t>12.劳动职业有规划：结合生涯规划课程，观看相关电影、纪录片、综艺节目，进一步了解各行各业，对自己的职业生涯进行科学合理的规划。（相关推荐：《行行出状元》、</w:t>
      </w:r>
    </w:p>
    <w:p>
      <w:pPr>
        <w:ind w:left="-5"/>
      </w:pPr>
      <w:r>
        <w:t>《职业人的作风》、《了不起的挑战》）</w:t>
      </w:r>
    </w:p>
    <w:p>
      <w:pPr>
        <w:spacing w:after="0" w:line="259" w:lineRule="auto"/>
        <w:rPr>
          <w:sz w:val="22"/>
        </w:rPr>
      </w:pPr>
    </w:p>
    <w:p>
      <w:pPr>
        <w:spacing w:after="0" w:line="259" w:lineRule="auto"/>
        <w:rPr>
          <w:sz w:val="22"/>
        </w:rPr>
      </w:pPr>
    </w:p>
    <w:p>
      <w:pPr>
        <w:spacing w:after="0" w:line="259" w:lineRule="auto"/>
        <w:rPr>
          <w:sz w:val="22"/>
        </w:rPr>
      </w:pPr>
    </w:p>
    <w:p>
      <w:pPr>
        <w:spacing w:after="0" w:line="259" w:lineRule="auto"/>
        <w:rPr>
          <w:sz w:val="22"/>
        </w:rPr>
      </w:pPr>
    </w:p>
    <w:p>
      <w:pPr>
        <w:spacing w:after="0" w:line="259" w:lineRule="auto"/>
        <w:rPr>
          <w:sz w:val="22"/>
        </w:rPr>
      </w:pPr>
    </w:p>
    <w:p>
      <w:pPr>
        <w:spacing w:after="0" w:line="259" w:lineRule="auto"/>
        <w:rPr>
          <w:sz w:val="22"/>
        </w:rPr>
      </w:pPr>
    </w:p>
    <w:p>
      <w:pPr>
        <w:spacing w:after="0" w:line="259" w:lineRule="auto"/>
        <w:rPr>
          <w:sz w:val="22"/>
        </w:rPr>
      </w:pPr>
    </w:p>
    <w:p>
      <w:pPr>
        <w:spacing w:after="0" w:line="259" w:lineRule="auto"/>
        <w:rPr>
          <w:sz w:val="22"/>
        </w:rPr>
      </w:pPr>
    </w:p>
    <w:p>
      <w:pPr>
        <w:widowControl w:val="0"/>
        <w:spacing w:after="0" w:line="259" w:lineRule="auto"/>
        <w:ind w:left="0" w:firstLine="0"/>
        <w:jc w:val="both"/>
        <w:rPr>
          <w:color w:val="666666"/>
        </w:rPr>
      </w:pPr>
    </w:p>
    <w:sectPr>
      <w:footerReference r:id="rId7" w:type="first"/>
      <w:footerReference r:id="rId5" w:type="default"/>
      <w:footerReference r:id="rId6" w:type="even"/>
      <w:pgSz w:w="10318" w:h="14570"/>
      <w:pgMar w:top="1440" w:right="1080" w:bottom="1440" w:left="1080" w:header="720" w:footer="121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sz w:val="18"/>
      </w:rPr>
      <w:t>18</w:t>
    </w:r>
    <w:r>
      <w:rPr>
        <w:rFonts w:ascii="Calibri" w:hAnsi="Calibri" w:eastAsia="Calibri" w:cs="Calibri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sz w:val="18"/>
      </w:rPr>
      <w:t>5</w:t>
    </w:r>
    <w:r>
      <w:rPr>
        <w:rFonts w:ascii="Calibri" w:hAnsi="Calibri" w:eastAsia="Calibri" w:cs="Calibri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sz w:val="18"/>
      </w:rPr>
      <w:t>5</w:t>
    </w:r>
    <w:r>
      <w:rPr>
        <w:rFonts w:ascii="Calibri" w:hAnsi="Calibri" w:eastAsia="Calibri" w:cs="Calibr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7" w:lineRule="auto"/>
      </w:pPr>
      <w:r>
        <w:separator/>
      </w:r>
    </w:p>
  </w:footnote>
  <w:footnote w:type="continuationSeparator" w:id="1">
    <w:p>
      <w:pPr>
        <w:spacing w:before="0" w:after="0" w:line="267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MGMyYTMyYWU3Yzg4MWU3MjM0N2Q5MTYwMjc5ZDAifQ=="/>
  </w:docVars>
  <w:rsids>
    <w:rsidRoot w:val="001B2E53"/>
    <w:rsid w:val="00014C0A"/>
    <w:rsid w:val="000152F7"/>
    <w:rsid w:val="00022CE9"/>
    <w:rsid w:val="00043C63"/>
    <w:rsid w:val="00046E69"/>
    <w:rsid w:val="001002BD"/>
    <w:rsid w:val="00111485"/>
    <w:rsid w:val="00136DC0"/>
    <w:rsid w:val="00155E5B"/>
    <w:rsid w:val="00164114"/>
    <w:rsid w:val="00182F6D"/>
    <w:rsid w:val="001B2E53"/>
    <w:rsid w:val="001E5C74"/>
    <w:rsid w:val="00260995"/>
    <w:rsid w:val="002642D9"/>
    <w:rsid w:val="00276C61"/>
    <w:rsid w:val="002F2CD5"/>
    <w:rsid w:val="00302CCA"/>
    <w:rsid w:val="003145D7"/>
    <w:rsid w:val="00325F8B"/>
    <w:rsid w:val="003308E0"/>
    <w:rsid w:val="003430C2"/>
    <w:rsid w:val="0034536B"/>
    <w:rsid w:val="00365435"/>
    <w:rsid w:val="0037357D"/>
    <w:rsid w:val="003F6EC2"/>
    <w:rsid w:val="00427230"/>
    <w:rsid w:val="00433775"/>
    <w:rsid w:val="00490E1C"/>
    <w:rsid w:val="004B14EF"/>
    <w:rsid w:val="004C3EAD"/>
    <w:rsid w:val="004F2A71"/>
    <w:rsid w:val="00503273"/>
    <w:rsid w:val="00543CBA"/>
    <w:rsid w:val="005810DB"/>
    <w:rsid w:val="00583220"/>
    <w:rsid w:val="00595291"/>
    <w:rsid w:val="005B068C"/>
    <w:rsid w:val="005B62CA"/>
    <w:rsid w:val="00605592"/>
    <w:rsid w:val="006431EC"/>
    <w:rsid w:val="00662B67"/>
    <w:rsid w:val="00673FB6"/>
    <w:rsid w:val="006833A6"/>
    <w:rsid w:val="006D788A"/>
    <w:rsid w:val="0072178B"/>
    <w:rsid w:val="00756ADC"/>
    <w:rsid w:val="007853DC"/>
    <w:rsid w:val="007B0A8C"/>
    <w:rsid w:val="007E6D0F"/>
    <w:rsid w:val="007F1DA6"/>
    <w:rsid w:val="007F55DB"/>
    <w:rsid w:val="00815099"/>
    <w:rsid w:val="0087340D"/>
    <w:rsid w:val="008836EB"/>
    <w:rsid w:val="009204D3"/>
    <w:rsid w:val="00960BB2"/>
    <w:rsid w:val="00970BFA"/>
    <w:rsid w:val="009A3F59"/>
    <w:rsid w:val="009B2D65"/>
    <w:rsid w:val="009C39C0"/>
    <w:rsid w:val="009D144C"/>
    <w:rsid w:val="009F12CB"/>
    <w:rsid w:val="00A17E82"/>
    <w:rsid w:val="00A2093F"/>
    <w:rsid w:val="00A2146C"/>
    <w:rsid w:val="00A230FB"/>
    <w:rsid w:val="00A95B22"/>
    <w:rsid w:val="00AA7A8E"/>
    <w:rsid w:val="00AE4749"/>
    <w:rsid w:val="00AF6E94"/>
    <w:rsid w:val="00B11C10"/>
    <w:rsid w:val="00B61C0B"/>
    <w:rsid w:val="00B6671C"/>
    <w:rsid w:val="00B94099"/>
    <w:rsid w:val="00BB6E85"/>
    <w:rsid w:val="00BF2180"/>
    <w:rsid w:val="00BF276A"/>
    <w:rsid w:val="00C1008E"/>
    <w:rsid w:val="00C41651"/>
    <w:rsid w:val="00C46B1E"/>
    <w:rsid w:val="00C55229"/>
    <w:rsid w:val="00C7781D"/>
    <w:rsid w:val="00C87518"/>
    <w:rsid w:val="00CB419A"/>
    <w:rsid w:val="00CC6F23"/>
    <w:rsid w:val="00CD11A3"/>
    <w:rsid w:val="00CE3EE1"/>
    <w:rsid w:val="00D0697A"/>
    <w:rsid w:val="00D15F51"/>
    <w:rsid w:val="00D578D0"/>
    <w:rsid w:val="00D70545"/>
    <w:rsid w:val="00D72992"/>
    <w:rsid w:val="00E14A76"/>
    <w:rsid w:val="00E32D23"/>
    <w:rsid w:val="00E56FF0"/>
    <w:rsid w:val="00ED6A47"/>
    <w:rsid w:val="00F126F4"/>
    <w:rsid w:val="00F97C33"/>
    <w:rsid w:val="00FB666C"/>
    <w:rsid w:val="02092B8C"/>
    <w:rsid w:val="09AB549B"/>
    <w:rsid w:val="0A071048"/>
    <w:rsid w:val="1D7C1B6F"/>
    <w:rsid w:val="24766480"/>
    <w:rsid w:val="24CD14A7"/>
    <w:rsid w:val="268D0EEE"/>
    <w:rsid w:val="26B318AD"/>
    <w:rsid w:val="29910CF5"/>
    <w:rsid w:val="29C015DB"/>
    <w:rsid w:val="2E840E29"/>
    <w:rsid w:val="316F10EF"/>
    <w:rsid w:val="3A2D05C6"/>
    <w:rsid w:val="3C857184"/>
    <w:rsid w:val="3CA64660"/>
    <w:rsid w:val="4614088C"/>
    <w:rsid w:val="49470F79"/>
    <w:rsid w:val="4B4C2876"/>
    <w:rsid w:val="4C577725"/>
    <w:rsid w:val="4E3A10AC"/>
    <w:rsid w:val="4FB229B4"/>
    <w:rsid w:val="52A25824"/>
    <w:rsid w:val="54DE520B"/>
    <w:rsid w:val="565F7902"/>
    <w:rsid w:val="59F20A8D"/>
    <w:rsid w:val="5ACE5056"/>
    <w:rsid w:val="5B136F0D"/>
    <w:rsid w:val="622D39C3"/>
    <w:rsid w:val="6280713B"/>
    <w:rsid w:val="6456504C"/>
    <w:rsid w:val="659B022A"/>
    <w:rsid w:val="67C43A69"/>
    <w:rsid w:val="6974326C"/>
    <w:rsid w:val="6B235F3E"/>
    <w:rsid w:val="6D0843F7"/>
    <w:rsid w:val="700C41FF"/>
    <w:rsid w:val="70BB79D3"/>
    <w:rsid w:val="721B123C"/>
    <w:rsid w:val="7A2D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" w:line="267" w:lineRule="auto"/>
      <w:ind w:left="10" w:hanging="10"/>
    </w:pPr>
    <w:rPr>
      <w:rFonts w:ascii="仿宋" w:hAnsi="仿宋" w:eastAsia="仿宋" w:cs="仿宋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8"/>
    <w:qFormat/>
    <w:uiPriority w:val="9"/>
    <w:pPr>
      <w:keepNext/>
      <w:keepLines/>
      <w:spacing w:line="259" w:lineRule="auto"/>
      <w:ind w:left="10" w:right="1740" w:hanging="10"/>
      <w:jc w:val="right"/>
      <w:outlineLvl w:val="0"/>
    </w:pPr>
    <w:rPr>
      <w:rFonts w:ascii="仿宋" w:hAnsi="仿宋" w:eastAsia="仿宋" w:cs="仿宋"/>
      <w:color w:val="000000"/>
      <w:kern w:val="2"/>
      <w:sz w:val="28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标题 1 Char"/>
    <w:link w:val="2"/>
    <w:qFormat/>
    <w:uiPriority w:val="0"/>
    <w:rPr>
      <w:rFonts w:ascii="仿宋" w:hAnsi="仿宋" w:eastAsia="仿宋" w:cs="仿宋"/>
      <w:color w:val="000000"/>
      <w:sz w:val="28"/>
    </w:rPr>
  </w:style>
  <w:style w:type="table" w:customStyle="1" w:styleId="9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Char"/>
    <w:basedOn w:val="6"/>
    <w:link w:val="3"/>
    <w:qFormat/>
    <w:uiPriority w:val="99"/>
    <w:rPr>
      <w:rFonts w:ascii="仿宋" w:hAnsi="仿宋" w:eastAsia="仿宋" w:cs="仿宋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16</Pages>
  <Words>6746</Words>
  <Characters>7136</Characters>
  <Lines>56</Lines>
  <Paragraphs>15</Paragraphs>
  <TotalTime>8</TotalTime>
  <ScaleCrop>false</ScaleCrop>
  <LinksUpToDate>false</LinksUpToDate>
  <CharactersWithSpaces>7328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2022-07-06T01:32:00Z</dcterms:created>
  <dc:creator>lw</dc:creator>
  <cp:lastModifiedBy>成长不烦恼</cp:lastModifiedBy>
  <cp:lastPrinted>2022-07-08T02:47:00Z</cp:lastPrinted>
  <dcterms:modified xsi:type="dcterms:W3CDTF">2022-07-11T09:19:26Z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2CE2D25B64DC4313BD0EF6F840633530</vt:lpwstr>
  </property>
</Properties>
</file>